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887"/>
        </w:tabs>
        <w:spacing w:before="58"/>
        <w:ind w:left="264"/>
        <w:rPr>
          <w:rFonts w:hint="eastAsia" w:ascii="黑体" w:eastAsia="黑体"/>
        </w:rPr>
      </w:pPr>
      <w:r>
        <w:rPr>
          <w:rFonts w:hint="eastAsia" w:ascii="黑体" w:eastAsia="黑体"/>
        </w:rPr>
        <w:t>附</w:t>
      </w:r>
      <w:r>
        <w:rPr>
          <w:rFonts w:hint="eastAsia" w:ascii="黑体" w:eastAsia="黑体"/>
        </w:rPr>
        <w:tab/>
      </w:r>
      <w:r>
        <w:rPr>
          <w:rFonts w:hint="eastAsia" w:ascii="黑体" w:eastAsia="黑体"/>
        </w:rPr>
        <w:t>件</w:t>
      </w:r>
    </w:p>
    <w:p>
      <w:pPr>
        <w:pStyle w:val="2"/>
        <w:spacing w:before="115" w:line="223" w:lineRule="auto"/>
        <w:ind w:right="259" w:hanging="39"/>
      </w:pPr>
      <w:r>
        <w:rPr>
          <w:spacing w:val="-12"/>
          <w:w w:val="95"/>
        </w:rPr>
        <w:t>第二届“大美学工”颁奖典礼暨校园文化建设</w:t>
      </w:r>
      <w:r>
        <w:rPr>
          <w:spacing w:val="12"/>
        </w:rPr>
        <w:t>优秀成果展演</w:t>
      </w:r>
      <w:r>
        <w:rPr>
          <w:spacing w:val="14"/>
        </w:rPr>
        <w:t>（</w:t>
      </w:r>
      <w:r>
        <w:rPr>
          <w:spacing w:val="12"/>
        </w:rPr>
        <w:t>舞台呈现部分）</w:t>
      </w:r>
      <w:r>
        <w:rPr>
          <w:spacing w:val="9"/>
        </w:rPr>
        <w:t>节目推荐表</w:t>
      </w:r>
    </w:p>
    <w:tbl>
      <w:tblPr>
        <w:tblStyle w:val="5"/>
        <w:tblW w:w="8980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6"/>
        <w:gridCol w:w="2909"/>
        <w:gridCol w:w="1891"/>
        <w:gridCol w:w="23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1856" w:type="dxa"/>
          </w:tcPr>
          <w:p>
            <w:pPr>
              <w:pStyle w:val="6"/>
              <w:spacing w:before="7"/>
              <w:rPr>
                <w:rFonts w:ascii="微软雅黑"/>
                <w:sz w:val="12"/>
              </w:rPr>
            </w:pPr>
          </w:p>
          <w:p>
            <w:pPr>
              <w:pStyle w:val="6"/>
              <w:spacing w:before="1"/>
              <w:ind w:left="423"/>
              <w:rPr>
                <w:sz w:val="24"/>
              </w:rPr>
            </w:pPr>
            <w:r>
              <w:rPr>
                <w:sz w:val="24"/>
              </w:rPr>
              <w:t>学校名称</w:t>
            </w:r>
          </w:p>
        </w:tc>
        <w:tc>
          <w:tcPr>
            <w:tcW w:w="7124" w:type="dxa"/>
            <w:gridSpan w:val="3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856" w:type="dxa"/>
          </w:tcPr>
          <w:p>
            <w:pPr>
              <w:pStyle w:val="6"/>
              <w:spacing w:before="201"/>
              <w:ind w:left="423"/>
              <w:rPr>
                <w:sz w:val="24"/>
              </w:rPr>
            </w:pPr>
            <w:r>
              <w:rPr>
                <w:sz w:val="24"/>
              </w:rPr>
              <w:t>节目名称</w:t>
            </w:r>
          </w:p>
        </w:tc>
        <w:tc>
          <w:tcPr>
            <w:tcW w:w="7124" w:type="dxa"/>
            <w:gridSpan w:val="3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9" w:hRule="atLeast"/>
        </w:trPr>
        <w:tc>
          <w:tcPr>
            <w:tcW w:w="1856" w:type="dxa"/>
          </w:tcPr>
          <w:p>
            <w:pPr>
              <w:pStyle w:val="6"/>
              <w:spacing w:before="10"/>
              <w:rPr>
                <w:rFonts w:ascii="微软雅黑"/>
                <w:sz w:val="33"/>
              </w:rPr>
            </w:pPr>
          </w:p>
          <w:p>
            <w:pPr>
              <w:pStyle w:val="6"/>
              <w:ind w:left="423"/>
              <w:rPr>
                <w:sz w:val="24"/>
              </w:rPr>
            </w:pPr>
            <w:r>
              <w:rPr>
                <w:sz w:val="24"/>
              </w:rPr>
              <w:t>参演意向</w:t>
            </w:r>
          </w:p>
        </w:tc>
        <w:tc>
          <w:tcPr>
            <w:tcW w:w="7124" w:type="dxa"/>
            <w:gridSpan w:val="3"/>
          </w:tcPr>
          <w:p>
            <w:pPr>
              <w:pStyle w:val="6"/>
              <w:spacing w:before="222"/>
              <w:ind w:left="108"/>
              <w:rPr>
                <w:sz w:val="24"/>
              </w:rPr>
            </w:pPr>
            <w:r>
              <w:rPr>
                <w:sz w:val="24"/>
              </w:rPr>
              <w:t>请在所选类别前划</w:t>
            </w:r>
            <w:r>
              <w:rPr>
                <w:rFonts w:ascii="Times New Roman" w:hAnsi="Times New Roman" w:eastAsia="Times New Roman"/>
                <w:sz w:val="24"/>
              </w:rPr>
              <w:t>“√”</w:t>
            </w:r>
            <w:r>
              <w:rPr>
                <w:sz w:val="24"/>
              </w:rPr>
              <w:t>，限选一类</w:t>
            </w:r>
          </w:p>
          <w:p>
            <w:pPr>
              <w:pStyle w:val="6"/>
              <w:spacing w:before="113"/>
              <w:ind w:left="108"/>
              <w:rPr>
                <w:sz w:val="24"/>
              </w:rPr>
            </w:pPr>
            <w:r>
              <w:rPr>
                <w:sz w:val="24"/>
              </w:rPr>
              <w:t>□“大美学工”颁奖典礼</w:t>
            </w:r>
          </w:p>
          <w:p>
            <w:pPr>
              <w:pStyle w:val="6"/>
              <w:spacing w:before="112"/>
              <w:ind w:left="108"/>
              <w:rPr>
                <w:sz w:val="24"/>
              </w:rPr>
            </w:pPr>
            <w:r>
              <w:rPr>
                <w:sz w:val="24"/>
              </w:rPr>
              <w:t>□校园文化建设优秀成果展演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2" w:hRule="atLeast"/>
        </w:trPr>
        <w:tc>
          <w:tcPr>
            <w:tcW w:w="1856" w:type="dxa"/>
          </w:tcPr>
          <w:p>
            <w:pPr>
              <w:pStyle w:val="6"/>
              <w:rPr>
                <w:rFonts w:ascii="微软雅黑"/>
                <w:sz w:val="24"/>
              </w:rPr>
            </w:pPr>
          </w:p>
          <w:p>
            <w:pPr>
              <w:pStyle w:val="6"/>
              <w:rPr>
                <w:rFonts w:ascii="微软雅黑"/>
                <w:sz w:val="24"/>
              </w:rPr>
            </w:pPr>
          </w:p>
          <w:p>
            <w:pPr>
              <w:pStyle w:val="6"/>
              <w:rPr>
                <w:rFonts w:ascii="微软雅黑"/>
                <w:sz w:val="24"/>
              </w:rPr>
            </w:pPr>
          </w:p>
          <w:p>
            <w:pPr>
              <w:pStyle w:val="6"/>
              <w:rPr>
                <w:rFonts w:ascii="微软雅黑"/>
                <w:sz w:val="24"/>
              </w:rPr>
            </w:pPr>
          </w:p>
          <w:p>
            <w:pPr>
              <w:pStyle w:val="6"/>
              <w:rPr>
                <w:rFonts w:ascii="微软雅黑"/>
                <w:sz w:val="24"/>
              </w:rPr>
            </w:pPr>
          </w:p>
          <w:p>
            <w:pPr>
              <w:pStyle w:val="6"/>
              <w:spacing w:before="7"/>
              <w:rPr>
                <w:rFonts w:ascii="微软雅黑"/>
                <w:sz w:val="14"/>
              </w:rPr>
            </w:pPr>
          </w:p>
          <w:p>
            <w:pPr>
              <w:pStyle w:val="6"/>
              <w:ind w:left="423"/>
              <w:rPr>
                <w:sz w:val="24"/>
              </w:rPr>
            </w:pPr>
            <w:r>
              <w:rPr>
                <w:sz w:val="24"/>
              </w:rPr>
              <w:t>节目形式</w:t>
            </w:r>
          </w:p>
        </w:tc>
        <w:tc>
          <w:tcPr>
            <w:tcW w:w="7124" w:type="dxa"/>
            <w:gridSpan w:val="3"/>
          </w:tcPr>
          <w:p>
            <w:pPr>
              <w:pStyle w:val="6"/>
              <w:spacing w:before="14"/>
              <w:rPr>
                <w:rFonts w:ascii="微软雅黑"/>
                <w:sz w:val="21"/>
              </w:rPr>
            </w:pPr>
          </w:p>
          <w:p>
            <w:pPr>
              <w:pStyle w:val="6"/>
              <w:ind w:left="108"/>
              <w:rPr>
                <w:sz w:val="24"/>
              </w:rPr>
            </w:pPr>
            <w:r>
              <w:rPr>
                <w:sz w:val="24"/>
              </w:rPr>
              <w:t>请在所选类别前划</w:t>
            </w:r>
            <w:r>
              <w:rPr>
                <w:rFonts w:ascii="Times New Roman" w:hAnsi="Times New Roman" w:eastAsia="Times New Roman"/>
                <w:sz w:val="24"/>
              </w:rPr>
              <w:t>“√”</w:t>
            </w:r>
            <w:r>
              <w:rPr>
                <w:sz w:val="24"/>
              </w:rPr>
              <w:t>，限选一类</w:t>
            </w:r>
          </w:p>
          <w:p>
            <w:pPr>
              <w:pStyle w:val="6"/>
              <w:numPr>
                <w:ilvl w:val="0"/>
                <w:numId w:val="1"/>
              </w:numPr>
              <w:tabs>
                <w:tab w:val="left" w:pos="361"/>
              </w:tabs>
              <w:spacing w:before="113" w:after="0" w:line="240" w:lineRule="auto"/>
              <w:ind w:left="360" w:right="0" w:hanging="252"/>
              <w:jc w:val="left"/>
              <w:rPr>
                <w:sz w:val="22"/>
              </w:rPr>
            </w:pPr>
            <w:r>
              <w:rPr>
                <w:spacing w:val="8"/>
                <w:sz w:val="24"/>
              </w:rPr>
              <w:t>声乐类：□独唱、□重唱、□表演唱、□合唱</w:t>
            </w:r>
          </w:p>
          <w:p>
            <w:pPr>
              <w:pStyle w:val="6"/>
              <w:numPr>
                <w:ilvl w:val="0"/>
                <w:numId w:val="1"/>
              </w:numPr>
              <w:tabs>
                <w:tab w:val="left" w:pos="361"/>
              </w:tabs>
              <w:spacing w:before="112" w:after="0" w:line="328" w:lineRule="auto"/>
              <w:ind w:left="108" w:right="201" w:firstLine="0"/>
              <w:jc w:val="left"/>
              <w:rPr>
                <w:sz w:val="22"/>
              </w:rPr>
            </w:pPr>
            <w:r>
              <w:rPr>
                <w:spacing w:val="8"/>
                <w:sz w:val="24"/>
              </w:rPr>
              <w:t>器乐类：□民乐、□西洋乐、□交响乐、□管弦乐、□电声</w:t>
            </w:r>
            <w:r>
              <w:rPr>
                <w:sz w:val="24"/>
              </w:rPr>
              <w:t>乐</w:t>
            </w:r>
          </w:p>
          <w:p>
            <w:pPr>
              <w:pStyle w:val="6"/>
              <w:numPr>
                <w:ilvl w:val="0"/>
                <w:numId w:val="1"/>
              </w:numPr>
              <w:tabs>
                <w:tab w:val="left" w:pos="301"/>
              </w:tabs>
              <w:spacing w:before="0" w:after="0" w:line="328" w:lineRule="auto"/>
              <w:ind w:left="108" w:right="110" w:firstLine="0"/>
              <w:jc w:val="left"/>
              <w:rPr>
                <w:rFonts w:ascii="Times New Roman" w:hAnsi="Times New Roman" w:eastAsia="Times New Roman"/>
                <w:sz w:val="22"/>
              </w:rPr>
            </w:pPr>
            <w:r>
              <w:rPr>
                <w:spacing w:val="2"/>
                <w:sz w:val="24"/>
              </w:rPr>
              <w:t>舞蹈类：□中国古典舞、□民族民间舞、□现当代舞、□芭蕾</w:t>
            </w:r>
            <w:r>
              <w:rPr>
                <w:spacing w:val="11"/>
                <w:sz w:val="24"/>
              </w:rPr>
              <w:t>舞、□国际标准舞、□街舞</w:t>
            </w:r>
          </w:p>
          <w:p>
            <w:pPr>
              <w:pStyle w:val="6"/>
              <w:numPr>
                <w:ilvl w:val="0"/>
                <w:numId w:val="1"/>
              </w:numPr>
              <w:tabs>
                <w:tab w:val="left" w:pos="361"/>
              </w:tabs>
              <w:spacing w:before="0" w:after="0" w:line="328" w:lineRule="auto"/>
              <w:ind w:left="108" w:right="201" w:firstLine="0"/>
              <w:jc w:val="left"/>
              <w:rPr>
                <w:sz w:val="22"/>
              </w:rPr>
            </w:pPr>
            <w:r>
              <w:rPr>
                <w:spacing w:val="10"/>
                <w:sz w:val="24"/>
              </w:rPr>
              <w:t>戏剧：□小品、□短剧、□音乐剧、□独幕剧、□戏曲、□ 经典片段、□曲艺、□相声、□快板、□快书、□河洛大鼓等</w:t>
            </w:r>
          </w:p>
          <w:p>
            <w:pPr>
              <w:pStyle w:val="6"/>
              <w:numPr>
                <w:ilvl w:val="0"/>
                <w:numId w:val="1"/>
              </w:numPr>
              <w:tabs>
                <w:tab w:val="left" w:pos="361"/>
                <w:tab w:val="left" w:pos="2379"/>
              </w:tabs>
              <w:spacing w:before="0" w:after="0" w:line="305" w:lineRule="exact"/>
              <w:ind w:left="360" w:right="0" w:hanging="252"/>
              <w:jc w:val="left"/>
              <w:rPr>
                <w:sz w:val="22"/>
              </w:rPr>
            </w:pPr>
            <w:r>
              <w:rPr>
                <w:spacing w:val="12"/>
                <w:sz w:val="24"/>
              </w:rPr>
              <w:t>杂技</w:t>
            </w:r>
            <w:r>
              <w:rPr>
                <w:spacing w:val="14"/>
                <w:sz w:val="24"/>
              </w:rPr>
              <w:t>、</w:t>
            </w:r>
            <w:r>
              <w:rPr>
                <w:spacing w:val="12"/>
                <w:sz w:val="24"/>
              </w:rPr>
              <w:t>魔术</w:t>
            </w:r>
            <w:r>
              <w:rPr>
                <w:spacing w:val="9"/>
                <w:sz w:val="24"/>
              </w:rPr>
              <w:t>类</w:t>
            </w:r>
            <w:r>
              <w:rPr>
                <w:sz w:val="24"/>
              </w:rPr>
              <w:t>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）</w:t>
            </w:r>
          </w:p>
          <w:p>
            <w:pPr>
              <w:pStyle w:val="6"/>
              <w:numPr>
                <w:ilvl w:val="0"/>
                <w:numId w:val="1"/>
              </w:numPr>
              <w:tabs>
                <w:tab w:val="left" w:pos="361"/>
                <w:tab w:val="left" w:pos="2379"/>
              </w:tabs>
              <w:spacing w:before="108" w:after="0" w:line="240" w:lineRule="auto"/>
              <w:ind w:left="360" w:right="0" w:hanging="252"/>
              <w:jc w:val="left"/>
              <w:rPr>
                <w:sz w:val="22"/>
              </w:rPr>
            </w:pPr>
            <w:r>
              <w:rPr>
                <w:spacing w:val="12"/>
                <w:sz w:val="24"/>
              </w:rPr>
              <w:t>武术</w:t>
            </w:r>
            <w:r>
              <w:rPr>
                <w:spacing w:val="14"/>
                <w:sz w:val="24"/>
              </w:rPr>
              <w:t>、</w:t>
            </w:r>
            <w:r>
              <w:rPr>
                <w:spacing w:val="12"/>
                <w:sz w:val="24"/>
              </w:rPr>
              <w:t>太极等</w:t>
            </w:r>
            <w:r>
              <w:rPr>
                <w:sz w:val="24"/>
              </w:rPr>
              <w:t>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）</w:t>
            </w:r>
          </w:p>
          <w:p>
            <w:pPr>
              <w:pStyle w:val="6"/>
              <w:numPr>
                <w:ilvl w:val="0"/>
                <w:numId w:val="1"/>
              </w:numPr>
              <w:tabs>
                <w:tab w:val="left" w:pos="361"/>
                <w:tab w:val="left" w:pos="1368"/>
              </w:tabs>
              <w:spacing w:before="112" w:after="0" w:line="240" w:lineRule="auto"/>
              <w:ind w:left="360" w:right="0" w:hanging="252"/>
              <w:jc w:val="left"/>
              <w:rPr>
                <w:sz w:val="22"/>
              </w:rPr>
            </w:pPr>
            <w:r>
              <w:rPr>
                <w:spacing w:val="12"/>
                <w:sz w:val="24"/>
              </w:rPr>
              <w:t>其他</w:t>
            </w:r>
            <w:r>
              <w:rPr>
                <w:sz w:val="24"/>
              </w:rPr>
              <w:t>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1856" w:type="dxa"/>
          </w:tcPr>
          <w:p>
            <w:pPr>
              <w:pStyle w:val="6"/>
              <w:spacing w:before="7"/>
              <w:rPr>
                <w:rFonts w:ascii="微软雅黑"/>
                <w:sz w:val="13"/>
              </w:rPr>
            </w:pPr>
          </w:p>
          <w:p>
            <w:pPr>
              <w:pStyle w:val="6"/>
              <w:ind w:left="135"/>
              <w:rPr>
                <w:sz w:val="24"/>
              </w:rPr>
            </w:pPr>
            <w:r>
              <w:rPr>
                <w:sz w:val="24"/>
              </w:rPr>
              <w:t>主创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编导姓名</w:t>
            </w:r>
          </w:p>
        </w:tc>
        <w:tc>
          <w:tcPr>
            <w:tcW w:w="2909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1891" w:type="dxa"/>
          </w:tcPr>
          <w:p>
            <w:pPr>
              <w:pStyle w:val="6"/>
              <w:spacing w:before="7"/>
              <w:rPr>
                <w:rFonts w:ascii="微软雅黑"/>
                <w:sz w:val="13"/>
              </w:rPr>
            </w:pPr>
          </w:p>
          <w:p>
            <w:pPr>
              <w:pStyle w:val="6"/>
              <w:ind w:left="319" w:right="320"/>
              <w:jc w:val="center"/>
              <w:rPr>
                <w:sz w:val="24"/>
              </w:rPr>
            </w:pPr>
            <w:r>
              <w:rPr>
                <w:sz w:val="24"/>
              </w:rPr>
              <w:t>参演人数</w:t>
            </w:r>
          </w:p>
        </w:tc>
        <w:tc>
          <w:tcPr>
            <w:tcW w:w="2324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1856" w:type="dxa"/>
          </w:tcPr>
          <w:p>
            <w:pPr>
              <w:pStyle w:val="6"/>
              <w:spacing w:before="8"/>
              <w:rPr>
                <w:rFonts w:ascii="微软雅黑"/>
                <w:sz w:val="13"/>
              </w:rPr>
            </w:pPr>
          </w:p>
          <w:p>
            <w:pPr>
              <w:pStyle w:val="6"/>
              <w:ind w:left="423"/>
              <w:rPr>
                <w:sz w:val="24"/>
              </w:rPr>
            </w:pPr>
            <w:r>
              <w:rPr>
                <w:sz w:val="24"/>
              </w:rPr>
              <w:t>节目时长</w:t>
            </w:r>
          </w:p>
        </w:tc>
        <w:tc>
          <w:tcPr>
            <w:tcW w:w="2909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1891" w:type="dxa"/>
          </w:tcPr>
          <w:p>
            <w:pPr>
              <w:pStyle w:val="6"/>
              <w:spacing w:before="8"/>
              <w:rPr>
                <w:rFonts w:ascii="微软雅黑"/>
                <w:sz w:val="13"/>
              </w:rPr>
            </w:pPr>
          </w:p>
          <w:p>
            <w:pPr>
              <w:pStyle w:val="6"/>
              <w:ind w:left="319" w:right="320"/>
              <w:jc w:val="center"/>
              <w:rPr>
                <w:sz w:val="24"/>
              </w:rPr>
            </w:pPr>
            <w:r>
              <w:rPr>
                <w:sz w:val="24"/>
              </w:rPr>
              <w:t>大型道具</w:t>
            </w:r>
          </w:p>
        </w:tc>
        <w:tc>
          <w:tcPr>
            <w:tcW w:w="2324" w:type="dxa"/>
          </w:tcPr>
          <w:p>
            <w:pPr>
              <w:pStyle w:val="6"/>
              <w:spacing w:before="8"/>
              <w:rPr>
                <w:rFonts w:ascii="微软雅黑"/>
                <w:sz w:val="13"/>
              </w:rPr>
            </w:pPr>
          </w:p>
          <w:p>
            <w:pPr>
              <w:pStyle w:val="6"/>
              <w:tabs>
                <w:tab w:val="left" w:pos="1116"/>
              </w:tabs>
              <w:ind w:left="108"/>
              <w:rPr>
                <w:sz w:val="24"/>
              </w:rPr>
            </w:pPr>
            <w:r>
              <w:rPr>
                <w:spacing w:val="12"/>
                <w:sz w:val="24"/>
              </w:rPr>
              <w:t>有</w:t>
            </w:r>
            <w:r>
              <w:rPr>
                <w:sz w:val="24"/>
              </w:rPr>
              <w:t>□</w:t>
            </w:r>
            <w:r>
              <w:rPr>
                <w:sz w:val="24"/>
              </w:rPr>
              <w:tab/>
            </w:r>
            <w:r>
              <w:rPr>
                <w:spacing w:val="12"/>
                <w:sz w:val="24"/>
              </w:rPr>
              <w:t>无</w:t>
            </w:r>
            <w:r>
              <w:rPr>
                <w:sz w:val="24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1856" w:type="dxa"/>
          </w:tcPr>
          <w:p>
            <w:pPr>
              <w:pStyle w:val="6"/>
              <w:spacing w:before="10"/>
              <w:rPr>
                <w:rFonts w:ascii="微软雅黑"/>
                <w:sz w:val="13"/>
              </w:rPr>
            </w:pPr>
          </w:p>
          <w:p>
            <w:pPr>
              <w:pStyle w:val="6"/>
              <w:ind w:left="107"/>
              <w:rPr>
                <w:sz w:val="24"/>
              </w:rPr>
            </w:pPr>
            <w:r>
              <w:rPr>
                <w:sz w:val="24"/>
              </w:rPr>
              <w:t>特殊设备需求</w:t>
            </w:r>
          </w:p>
        </w:tc>
        <w:tc>
          <w:tcPr>
            <w:tcW w:w="4800" w:type="dxa"/>
            <w:gridSpan w:val="2"/>
          </w:tcPr>
          <w:p>
            <w:pPr>
              <w:pStyle w:val="6"/>
              <w:spacing w:before="10"/>
              <w:rPr>
                <w:rFonts w:ascii="微软雅黑"/>
                <w:sz w:val="13"/>
              </w:rPr>
            </w:pPr>
          </w:p>
          <w:p>
            <w:pPr>
              <w:pStyle w:val="6"/>
              <w:tabs>
                <w:tab w:val="left" w:pos="3303"/>
              </w:tabs>
              <w:ind w:left="108" w:right="-29"/>
              <w:rPr>
                <w:sz w:val="24"/>
              </w:rPr>
            </w:pPr>
            <w:r>
              <w:rPr>
                <w:spacing w:val="12"/>
                <w:sz w:val="24"/>
              </w:rPr>
              <w:t>有</w:t>
            </w:r>
            <w:r>
              <w:rPr>
                <w:sz w:val="24"/>
              </w:rPr>
              <w:t>□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pacing w:val="12"/>
                <w:sz w:val="24"/>
                <w:u w:val="single"/>
              </w:rPr>
              <w:t>（</w:t>
            </w:r>
            <w:r>
              <w:rPr>
                <w:spacing w:val="12"/>
                <w:sz w:val="24"/>
              </w:rPr>
              <w:t>简要</w:t>
            </w:r>
            <w:r>
              <w:rPr>
                <w:spacing w:val="14"/>
                <w:sz w:val="24"/>
              </w:rPr>
              <w:t>描</w:t>
            </w:r>
            <w:r>
              <w:rPr>
                <w:spacing w:val="12"/>
                <w:sz w:val="24"/>
              </w:rPr>
              <w:t>述</w:t>
            </w:r>
            <w:r>
              <w:rPr>
                <w:sz w:val="24"/>
              </w:rPr>
              <w:t>）</w:t>
            </w:r>
          </w:p>
        </w:tc>
        <w:tc>
          <w:tcPr>
            <w:tcW w:w="2324" w:type="dxa"/>
          </w:tcPr>
          <w:p>
            <w:pPr>
              <w:pStyle w:val="6"/>
              <w:spacing w:before="10"/>
              <w:rPr>
                <w:rFonts w:ascii="微软雅黑"/>
                <w:sz w:val="13"/>
              </w:rPr>
            </w:pPr>
          </w:p>
          <w:p>
            <w:pPr>
              <w:pStyle w:val="6"/>
              <w:ind w:left="896" w:right="897"/>
              <w:jc w:val="center"/>
              <w:rPr>
                <w:sz w:val="24"/>
              </w:rPr>
            </w:pPr>
            <w:r>
              <w:rPr>
                <w:sz w:val="24"/>
              </w:rPr>
              <w:t>无□</w:t>
            </w:r>
          </w:p>
        </w:tc>
      </w:tr>
    </w:tbl>
    <w:p>
      <w:pPr>
        <w:spacing w:after="0"/>
        <w:jc w:val="center"/>
        <w:rPr>
          <w:sz w:val="24"/>
        </w:rPr>
        <w:sectPr>
          <w:pgSz w:w="11910" w:h="16840"/>
          <w:pgMar w:top="1580" w:right="1320" w:bottom="1760" w:left="1380" w:header="0" w:footer="1566" w:gutter="0"/>
        </w:sectPr>
      </w:pPr>
    </w:p>
    <w:p>
      <w:pPr>
        <w:pStyle w:val="3"/>
        <w:spacing w:before="8"/>
        <w:rPr>
          <w:rFonts w:ascii="Times New Roman"/>
          <w:sz w:val="28"/>
        </w:rPr>
      </w:pPr>
    </w:p>
    <w:tbl>
      <w:tblPr>
        <w:tblStyle w:val="5"/>
        <w:tblW w:w="8978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3"/>
        <w:gridCol w:w="1163"/>
        <w:gridCol w:w="2909"/>
        <w:gridCol w:w="1891"/>
        <w:gridCol w:w="1017"/>
        <w:gridCol w:w="693"/>
        <w:gridCol w:w="6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</w:trPr>
        <w:tc>
          <w:tcPr>
            <w:tcW w:w="693" w:type="dxa"/>
            <w:vMerge w:val="restart"/>
          </w:tcPr>
          <w:p>
            <w:pPr>
              <w:pStyle w:val="6"/>
              <w:spacing w:before="9"/>
              <w:rPr>
                <w:rFonts w:ascii="Times New Roman"/>
                <w:sz w:val="29"/>
              </w:rPr>
            </w:pPr>
          </w:p>
          <w:p>
            <w:pPr>
              <w:pStyle w:val="6"/>
              <w:spacing w:line="266" w:lineRule="auto"/>
              <w:ind w:left="219" w:right="221"/>
              <w:jc w:val="both"/>
              <w:rPr>
                <w:sz w:val="24"/>
              </w:rPr>
            </w:pPr>
            <w:r>
              <w:rPr>
                <w:sz w:val="24"/>
              </w:rPr>
              <w:t>联系人</w:t>
            </w:r>
          </w:p>
        </w:tc>
        <w:tc>
          <w:tcPr>
            <w:tcW w:w="1163" w:type="dxa"/>
          </w:tcPr>
          <w:p>
            <w:pPr>
              <w:pStyle w:val="6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6"/>
              <w:tabs>
                <w:tab w:val="left" w:pos="503"/>
              </w:tabs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名</w:t>
            </w:r>
          </w:p>
        </w:tc>
        <w:tc>
          <w:tcPr>
            <w:tcW w:w="2909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6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6"/>
              <w:ind w:left="319" w:right="320"/>
              <w:jc w:val="center"/>
              <w:rPr>
                <w:sz w:val="24"/>
              </w:rPr>
            </w:pPr>
            <w:r>
              <w:rPr>
                <w:sz w:val="24"/>
              </w:rPr>
              <w:t>联系方式</w:t>
            </w:r>
          </w:p>
        </w:tc>
        <w:tc>
          <w:tcPr>
            <w:tcW w:w="2322" w:type="dxa"/>
            <w:gridSpan w:val="3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</w:trPr>
        <w:tc>
          <w:tcPr>
            <w:tcW w:w="69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3" w:type="dxa"/>
          </w:tcPr>
          <w:p>
            <w:pPr>
              <w:pStyle w:val="6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6"/>
              <w:tabs>
                <w:tab w:val="left" w:pos="503"/>
              </w:tabs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单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位</w:t>
            </w:r>
          </w:p>
        </w:tc>
        <w:tc>
          <w:tcPr>
            <w:tcW w:w="2909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  <w:tc>
          <w:tcPr>
            <w:tcW w:w="1891" w:type="dxa"/>
          </w:tcPr>
          <w:p>
            <w:pPr>
              <w:pStyle w:val="6"/>
              <w:spacing w:before="6"/>
              <w:rPr>
                <w:rFonts w:ascii="Times New Roman"/>
                <w:sz w:val="23"/>
              </w:rPr>
            </w:pPr>
          </w:p>
          <w:p>
            <w:pPr>
              <w:pStyle w:val="6"/>
              <w:ind w:left="320" w:right="320"/>
              <w:jc w:val="center"/>
              <w:rPr>
                <w:sz w:val="24"/>
              </w:rPr>
            </w:pPr>
            <w:r>
              <w:rPr>
                <w:sz w:val="24"/>
              </w:rPr>
              <w:t>部门及职务</w:t>
            </w:r>
          </w:p>
        </w:tc>
        <w:tc>
          <w:tcPr>
            <w:tcW w:w="2322" w:type="dxa"/>
            <w:gridSpan w:val="3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6" w:hRule="atLeast"/>
        </w:trPr>
        <w:tc>
          <w:tcPr>
            <w:tcW w:w="693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spacing w:before="7"/>
              <w:rPr>
                <w:rFonts w:ascii="Times New Roman"/>
                <w:sz w:val="19"/>
              </w:rPr>
            </w:pPr>
          </w:p>
          <w:p>
            <w:pPr>
              <w:pStyle w:val="6"/>
              <w:spacing w:before="1" w:line="266" w:lineRule="auto"/>
              <w:ind w:left="219" w:right="221"/>
              <w:jc w:val="both"/>
              <w:rPr>
                <w:sz w:val="24"/>
              </w:rPr>
            </w:pPr>
            <w:r>
              <w:rPr>
                <w:sz w:val="24"/>
              </w:rPr>
              <w:t>作品介绍</w:t>
            </w:r>
          </w:p>
        </w:tc>
        <w:tc>
          <w:tcPr>
            <w:tcW w:w="8285" w:type="dxa"/>
            <w:gridSpan w:val="6"/>
          </w:tcPr>
          <w:p>
            <w:pPr>
              <w:pStyle w:val="6"/>
              <w:spacing w:before="34"/>
              <w:ind w:left="107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rFonts w:ascii="Times New Roman" w:eastAsia="Times New Roman"/>
                <w:sz w:val="24"/>
              </w:rPr>
              <w:t xml:space="preserve">500 </w:t>
            </w:r>
            <w:r>
              <w:rPr>
                <w:sz w:val="24"/>
              </w:rPr>
              <w:t>字左右）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2" w:hRule="atLeast"/>
        </w:trPr>
        <w:tc>
          <w:tcPr>
            <w:tcW w:w="693" w:type="dxa"/>
          </w:tcPr>
          <w:p>
            <w:pPr>
              <w:pStyle w:val="6"/>
              <w:spacing w:before="10"/>
              <w:rPr>
                <w:rFonts w:ascii="Times New Roman"/>
                <w:sz w:val="19"/>
              </w:rPr>
            </w:pPr>
          </w:p>
          <w:p>
            <w:pPr>
              <w:pStyle w:val="6"/>
              <w:spacing w:line="266" w:lineRule="auto"/>
              <w:ind w:left="219" w:right="221"/>
              <w:jc w:val="both"/>
              <w:rPr>
                <w:sz w:val="24"/>
              </w:rPr>
            </w:pPr>
            <w:r>
              <w:rPr>
                <w:sz w:val="24"/>
              </w:rPr>
              <w:t>参演或获奖信息</w:t>
            </w:r>
          </w:p>
        </w:tc>
        <w:tc>
          <w:tcPr>
            <w:tcW w:w="8285" w:type="dxa"/>
            <w:gridSpan w:val="6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2" w:hRule="atLeast"/>
        </w:trPr>
        <w:tc>
          <w:tcPr>
            <w:tcW w:w="693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spacing w:before="2"/>
              <w:rPr>
                <w:rFonts w:ascii="Times New Roman"/>
                <w:sz w:val="27"/>
              </w:rPr>
            </w:pPr>
          </w:p>
          <w:p>
            <w:pPr>
              <w:pStyle w:val="6"/>
              <w:spacing w:line="266" w:lineRule="auto"/>
              <w:ind w:left="219" w:right="221"/>
              <w:jc w:val="both"/>
              <w:rPr>
                <w:sz w:val="24"/>
              </w:rPr>
            </w:pPr>
            <w:r>
              <w:rPr>
                <w:sz w:val="24"/>
              </w:rPr>
              <w:t>学校意见</w:t>
            </w:r>
          </w:p>
        </w:tc>
        <w:tc>
          <w:tcPr>
            <w:tcW w:w="5963" w:type="dxa"/>
            <w:gridSpan w:val="3"/>
            <w:tcBorders>
              <w:right w:val="nil"/>
            </w:tcBorders>
          </w:tcPr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spacing w:before="3"/>
              <w:rPr>
                <w:rFonts w:ascii="Times New Roman"/>
                <w:sz w:val="25"/>
              </w:rPr>
            </w:pPr>
          </w:p>
          <w:p>
            <w:pPr>
              <w:pStyle w:val="6"/>
              <w:ind w:right="940"/>
              <w:jc w:val="right"/>
              <w:rPr>
                <w:sz w:val="24"/>
              </w:rPr>
            </w:pPr>
            <w:r>
              <w:rPr>
                <w:sz w:val="24"/>
              </w:rPr>
              <w:t>签章：</w:t>
            </w:r>
          </w:p>
        </w:tc>
        <w:tc>
          <w:tcPr>
            <w:tcW w:w="1017" w:type="dxa"/>
            <w:tcBorders>
              <w:left w:val="nil"/>
              <w:right w:val="nil"/>
            </w:tcBorders>
          </w:tcPr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spacing w:before="3"/>
              <w:rPr>
                <w:rFonts w:ascii="Times New Roman"/>
                <w:sz w:val="25"/>
              </w:rPr>
            </w:pPr>
          </w:p>
          <w:p>
            <w:pPr>
              <w:pStyle w:val="6"/>
              <w:ind w:left="586"/>
              <w:rPr>
                <w:sz w:val="24"/>
              </w:rPr>
            </w:pPr>
            <w:r>
              <w:rPr>
                <w:sz w:val="24"/>
              </w:rPr>
              <w:t>年</w:t>
            </w:r>
          </w:p>
        </w:tc>
        <w:tc>
          <w:tcPr>
            <w:tcW w:w="693" w:type="dxa"/>
            <w:tcBorders>
              <w:left w:val="nil"/>
              <w:right w:val="nil"/>
            </w:tcBorders>
          </w:tcPr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spacing w:before="3"/>
              <w:rPr>
                <w:rFonts w:ascii="Times New Roman"/>
                <w:sz w:val="25"/>
              </w:rPr>
            </w:pPr>
          </w:p>
          <w:p>
            <w:pPr>
              <w:pStyle w:val="6"/>
              <w:ind w:left="200"/>
              <w:rPr>
                <w:sz w:val="24"/>
              </w:rPr>
            </w:pPr>
            <w:r>
              <w:rPr>
                <w:sz w:val="24"/>
              </w:rPr>
              <w:t>月</w:t>
            </w:r>
          </w:p>
        </w:tc>
        <w:tc>
          <w:tcPr>
            <w:tcW w:w="612" w:type="dxa"/>
            <w:tcBorders>
              <w:left w:val="nil"/>
            </w:tcBorders>
          </w:tcPr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rPr>
                <w:rFonts w:ascii="Times New Roman"/>
                <w:sz w:val="24"/>
              </w:rPr>
            </w:pPr>
          </w:p>
          <w:p>
            <w:pPr>
              <w:pStyle w:val="6"/>
              <w:spacing w:before="3"/>
              <w:rPr>
                <w:rFonts w:ascii="Times New Roman"/>
                <w:sz w:val="25"/>
              </w:rPr>
            </w:pPr>
          </w:p>
          <w:p>
            <w:pPr>
              <w:pStyle w:val="6"/>
              <w:ind w:left="263"/>
              <w:rPr>
                <w:sz w:val="24"/>
              </w:rPr>
            </w:pPr>
            <w:r>
              <w:rPr>
                <w:sz w:val="24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0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360" w:hanging="252"/>
        <w:jc w:val="left"/>
      </w:pPr>
      <w:rPr>
        <w:rFonts w:hint="default"/>
        <w:spacing w:val="2"/>
        <w:w w:val="10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035" w:hanging="25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710" w:hanging="25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386" w:hanging="25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061" w:hanging="25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737" w:hanging="25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412" w:hanging="25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087" w:hanging="25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5763" w:hanging="252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442A1C"/>
    <w:rsid w:val="27442A1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307"/>
      <w:outlineLvl w:val="1"/>
    </w:pPr>
    <w:rPr>
      <w:rFonts w:ascii="微软雅黑" w:hAnsi="微软雅黑" w:eastAsia="微软雅黑" w:cs="微软雅黑"/>
      <w:sz w:val="44"/>
      <w:szCs w:val="44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_GB2312" w:hAnsi="仿宋_GB2312" w:eastAsia="仿宋_GB2312" w:cs="仿宋_GB2312"/>
      <w:sz w:val="30"/>
      <w:szCs w:val="30"/>
      <w:lang w:val="zh-CN" w:eastAsia="zh-CN" w:bidi="zh-CN"/>
    </w:rPr>
  </w:style>
  <w:style w:type="paragraph" w:customStyle="1" w:styleId="6">
    <w:name w:val="Table Paragraph"/>
    <w:basedOn w:val="1"/>
    <w:qFormat/>
    <w:uiPriority w:val="1"/>
    <w:rPr>
      <w:rFonts w:ascii="楷体_GB2312" w:hAnsi="楷体_GB2312" w:eastAsia="楷体_GB2312" w:cs="楷体_GB231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2018-10-22T01:15:00Z</dcterms:created>
  <dc:creator>周明芳</dc:creator>
  <cp:lastModifiedBy>周明芳</cp:lastModifiedBy>
  <dcterms:modified xsi:type="dcterms:W3CDTF">2018-10-22T01:21:41Z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